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25" w:rsidRPr="000A3FC2" w:rsidRDefault="006555E1" w:rsidP="006555E1">
      <w:pPr>
        <w:tabs>
          <w:tab w:val="left" w:pos="5387"/>
        </w:tabs>
        <w:rPr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>
            <wp:extent cx="1264920" cy="885825"/>
            <wp:effectExtent l="19050" t="0" r="0" b="0"/>
            <wp:docPr id="1" name="図 0" descr="markFin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Fin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418" cy="89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32"/>
          <w:szCs w:val="32"/>
        </w:rPr>
        <w:t xml:space="preserve">　　　</w:t>
      </w:r>
      <w:r w:rsidR="009F6F25" w:rsidRPr="002B1A87">
        <w:rPr>
          <w:rFonts w:hint="eastAsia"/>
          <w:b/>
          <w:sz w:val="32"/>
          <w:szCs w:val="32"/>
        </w:rPr>
        <w:t>長崎オリーブ研究会</w:t>
      </w:r>
      <w:r w:rsidR="000C4277">
        <w:rPr>
          <w:rFonts w:hint="eastAsia"/>
          <w:b/>
          <w:sz w:val="32"/>
          <w:szCs w:val="32"/>
        </w:rPr>
        <w:t xml:space="preserve">　会則</w:t>
      </w:r>
    </w:p>
    <w:p w:rsidR="009F6F25" w:rsidRPr="006A25D5" w:rsidRDefault="009F6F25"/>
    <w:p w:rsidR="009F6F25" w:rsidRPr="003B5E6A" w:rsidRDefault="009F6F25" w:rsidP="00F14CCD">
      <w:pPr>
        <w:ind w:left="1054" w:hangingChars="500" w:hanging="1054"/>
        <w:rPr>
          <w:color w:val="FF0000"/>
        </w:rPr>
      </w:pPr>
      <w:r w:rsidRPr="00F14CCD">
        <w:rPr>
          <w:rFonts w:hint="eastAsia"/>
          <w:b/>
        </w:rPr>
        <w:t>会の目的</w:t>
      </w:r>
      <w:r>
        <w:rPr>
          <w:rFonts w:hint="eastAsia"/>
        </w:rPr>
        <w:t xml:space="preserve">　</w:t>
      </w:r>
      <w:r w:rsidR="00FE444F">
        <w:rPr>
          <w:rFonts w:hint="eastAsia"/>
        </w:rPr>
        <w:t>一般社団法人日本</w:t>
      </w:r>
      <w:r w:rsidR="000A3FC2" w:rsidRPr="00F14CCD">
        <w:rPr>
          <w:rFonts w:hint="eastAsia"/>
        </w:rPr>
        <w:t>オリーブ普及協会（以下</w:t>
      </w:r>
      <w:r w:rsidR="00FE444F">
        <w:rPr>
          <w:rFonts w:hint="eastAsia"/>
        </w:rPr>
        <w:t>ＪＯＰＡ</w:t>
      </w:r>
      <w:r w:rsidR="000A3FC2" w:rsidRPr="00F14CCD">
        <w:rPr>
          <w:rFonts w:hint="eastAsia"/>
        </w:rPr>
        <w:t>）</w:t>
      </w:r>
      <w:r w:rsidRPr="00F14CCD">
        <w:rPr>
          <w:rFonts w:hint="eastAsia"/>
        </w:rPr>
        <w:t>と連携し、長崎でのオリーブ栽培</w:t>
      </w:r>
      <w:r w:rsidR="000A3FC2" w:rsidRPr="00F14CCD">
        <w:rPr>
          <w:rFonts w:hint="eastAsia"/>
        </w:rPr>
        <w:t>＆事業</w:t>
      </w:r>
      <w:r w:rsidRPr="00F14CCD">
        <w:rPr>
          <w:rFonts w:hint="eastAsia"/>
        </w:rPr>
        <w:t>の普及拡大を目指</w:t>
      </w:r>
      <w:r w:rsidR="003B5E6A" w:rsidRPr="00F14CCD">
        <w:rPr>
          <w:rFonts w:hint="eastAsia"/>
        </w:rPr>
        <w:t>すとともに、地域での仲間づくり絆にも役立たせることを目的とする</w:t>
      </w:r>
      <w:r w:rsidR="00F14CCD">
        <w:rPr>
          <w:rFonts w:hint="eastAsia"/>
        </w:rPr>
        <w:t>。</w:t>
      </w:r>
    </w:p>
    <w:p w:rsidR="009F6F25" w:rsidRPr="003B5E6A" w:rsidRDefault="009F6F25">
      <w:pPr>
        <w:rPr>
          <w:color w:val="FF0000"/>
        </w:rPr>
      </w:pPr>
    </w:p>
    <w:p w:rsidR="009F6F25" w:rsidRPr="00F14CCD" w:rsidRDefault="009F6F25">
      <w:r w:rsidRPr="00F14CCD">
        <w:rPr>
          <w:rFonts w:hint="eastAsia"/>
          <w:b/>
        </w:rPr>
        <w:t>名称</w:t>
      </w:r>
      <w:r>
        <w:rPr>
          <w:rFonts w:hint="eastAsia"/>
        </w:rPr>
        <w:t xml:space="preserve">　　</w:t>
      </w:r>
      <w:r w:rsidRPr="00F14CCD">
        <w:rPr>
          <w:rFonts w:hint="eastAsia"/>
        </w:rPr>
        <w:t>長崎オリーブ研究会という</w:t>
      </w:r>
      <w:r w:rsidR="00AA48A2" w:rsidRPr="00F14CCD">
        <w:rPr>
          <w:rFonts w:hint="eastAsia"/>
        </w:rPr>
        <w:t>。</w:t>
      </w:r>
    </w:p>
    <w:p w:rsidR="009F6F25" w:rsidRPr="002D42A1" w:rsidRDefault="009F6F25"/>
    <w:p w:rsidR="009F6F25" w:rsidRDefault="009F6F25">
      <w:r w:rsidRPr="00F14CCD">
        <w:rPr>
          <w:rFonts w:hint="eastAsia"/>
          <w:b/>
        </w:rPr>
        <w:t xml:space="preserve">事業　</w:t>
      </w:r>
      <w:r w:rsidR="002B1A87">
        <w:rPr>
          <w:rFonts w:hint="eastAsia"/>
        </w:rPr>
        <w:t xml:space="preserve">　</w:t>
      </w:r>
      <w:r>
        <w:rPr>
          <w:rFonts w:hint="eastAsia"/>
        </w:rPr>
        <w:t>この会は次の事業を行う</w:t>
      </w:r>
      <w:r w:rsidR="00AA48A2">
        <w:rPr>
          <w:rFonts w:hint="eastAsia"/>
        </w:rPr>
        <w:t>。</w:t>
      </w:r>
    </w:p>
    <w:p w:rsidR="009F6F25" w:rsidRDefault="009F6F25" w:rsidP="009F6F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オリーブ栽培</w:t>
      </w:r>
      <w:r w:rsidR="00AA48A2">
        <w:rPr>
          <w:rFonts w:hint="eastAsia"/>
        </w:rPr>
        <w:t>者や</w:t>
      </w:r>
      <w:r>
        <w:rPr>
          <w:rFonts w:hint="eastAsia"/>
        </w:rPr>
        <w:t>支援</w:t>
      </w:r>
      <w:r w:rsidR="00AA48A2">
        <w:rPr>
          <w:rFonts w:hint="eastAsia"/>
        </w:rPr>
        <w:t>・</w:t>
      </w:r>
      <w:r>
        <w:rPr>
          <w:rFonts w:hint="eastAsia"/>
        </w:rPr>
        <w:t>協力者を広げる</w:t>
      </w:r>
    </w:p>
    <w:p w:rsidR="00143244" w:rsidRDefault="00143244" w:rsidP="009F6F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会員の</w:t>
      </w:r>
      <w:r w:rsidR="003B5E6A">
        <w:rPr>
          <w:rFonts w:hint="eastAsia"/>
        </w:rPr>
        <w:t>勉強会・</w:t>
      </w:r>
      <w:r>
        <w:rPr>
          <w:rFonts w:hint="eastAsia"/>
        </w:rPr>
        <w:t>交流・親睦活動の推進</w:t>
      </w:r>
    </w:p>
    <w:p w:rsidR="009F6F25" w:rsidRPr="00F14CCD" w:rsidRDefault="009F6F25" w:rsidP="009F6F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会の活動の情報発信</w:t>
      </w:r>
      <w:r w:rsidR="000E58B0">
        <w:rPr>
          <w:rFonts w:hint="eastAsia"/>
        </w:rPr>
        <w:t>等</w:t>
      </w:r>
      <w:r w:rsidR="003B5E6A" w:rsidRPr="00F14CCD">
        <w:rPr>
          <w:rFonts w:hint="eastAsia"/>
        </w:rPr>
        <w:t>（</w:t>
      </w:r>
      <w:r w:rsidR="00FE444F">
        <w:rPr>
          <w:rFonts w:hint="eastAsia"/>
        </w:rPr>
        <w:t>JOPA</w:t>
      </w:r>
      <w:r w:rsidR="003B5E6A" w:rsidRPr="00F14CCD">
        <w:rPr>
          <w:rFonts w:hint="eastAsia"/>
        </w:rPr>
        <w:t>ホームページ等への掲載）</w:t>
      </w:r>
      <w:r w:rsidR="000E58B0" w:rsidRPr="00F14CCD">
        <w:rPr>
          <w:rFonts w:hint="eastAsia"/>
        </w:rPr>
        <w:t>、</w:t>
      </w:r>
      <w:r w:rsidRPr="00F14CCD">
        <w:rPr>
          <w:rFonts w:hint="eastAsia"/>
        </w:rPr>
        <w:t>広報活動を行う</w:t>
      </w:r>
    </w:p>
    <w:p w:rsidR="009F6F25" w:rsidRPr="00F14CCD" w:rsidRDefault="009F6F25" w:rsidP="009F6F25">
      <w:pPr>
        <w:pStyle w:val="a3"/>
        <w:numPr>
          <w:ilvl w:val="0"/>
          <w:numId w:val="1"/>
        </w:numPr>
        <w:ind w:leftChars="0"/>
      </w:pPr>
      <w:r w:rsidRPr="00F14CCD">
        <w:rPr>
          <w:rFonts w:hint="eastAsia"/>
        </w:rPr>
        <w:t>オリーブ栽培に関する技術の</w:t>
      </w:r>
      <w:r w:rsidR="00AA48A2" w:rsidRPr="00F14CCD">
        <w:rPr>
          <w:rFonts w:hint="eastAsia"/>
        </w:rPr>
        <w:t>習得</w:t>
      </w:r>
      <w:r w:rsidRPr="00F14CCD">
        <w:rPr>
          <w:rFonts w:hint="eastAsia"/>
        </w:rPr>
        <w:t>や研究を行う</w:t>
      </w:r>
    </w:p>
    <w:p w:rsidR="009F6F25" w:rsidRDefault="009F6F25" w:rsidP="009F6F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オリーブオイルや関連商品の開発・販売等を行う</w:t>
      </w:r>
    </w:p>
    <w:p w:rsidR="009F6F25" w:rsidRDefault="00FE444F" w:rsidP="009F6F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JOPA</w:t>
      </w:r>
      <w:r w:rsidR="009F6F25">
        <w:rPr>
          <w:rFonts w:hint="eastAsia"/>
        </w:rPr>
        <w:t>が</w:t>
      </w:r>
      <w:r w:rsidR="00AA48A2">
        <w:rPr>
          <w:rFonts w:hint="eastAsia"/>
        </w:rPr>
        <w:t>推進する</w:t>
      </w:r>
      <w:r w:rsidR="009F6F25">
        <w:rPr>
          <w:rFonts w:hint="eastAsia"/>
        </w:rPr>
        <w:t>事業</w:t>
      </w:r>
      <w:r w:rsidR="00AA48A2">
        <w:rPr>
          <w:rFonts w:hint="eastAsia"/>
        </w:rPr>
        <w:t>に関して、</w:t>
      </w:r>
      <w:r w:rsidR="009F6F25">
        <w:rPr>
          <w:rFonts w:hint="eastAsia"/>
        </w:rPr>
        <w:t>長崎における窓口となる事業の推進</w:t>
      </w:r>
    </w:p>
    <w:p w:rsidR="009F6F25" w:rsidRDefault="009F6F25" w:rsidP="009F6F2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その他、上記に関する付帯事業</w:t>
      </w:r>
    </w:p>
    <w:p w:rsidR="00F2186D" w:rsidRDefault="00F2186D" w:rsidP="00F2186D">
      <w:pPr>
        <w:pStyle w:val="a3"/>
        <w:ind w:leftChars="0" w:left="1395"/>
      </w:pPr>
    </w:p>
    <w:p w:rsidR="009F6F25" w:rsidRDefault="00F2186D" w:rsidP="009F6F25">
      <w:r w:rsidRPr="00F2186D">
        <w:rPr>
          <w:rFonts w:hint="eastAsia"/>
          <w:b/>
        </w:rPr>
        <w:t>事業年度</w:t>
      </w:r>
      <w:r>
        <w:rPr>
          <w:rFonts w:hint="eastAsia"/>
          <w:b/>
        </w:rPr>
        <w:t xml:space="preserve">　　</w:t>
      </w:r>
      <w:r w:rsidRPr="00F2186D">
        <w:rPr>
          <w:rFonts w:hint="eastAsia"/>
        </w:rPr>
        <w:t>事業年度は毎年</w:t>
      </w:r>
      <w:r w:rsidRPr="00F2186D">
        <w:rPr>
          <w:rFonts w:hint="eastAsia"/>
        </w:rPr>
        <w:t>11</w:t>
      </w:r>
      <w:r w:rsidRPr="00F2186D">
        <w:rPr>
          <w:rFonts w:hint="eastAsia"/>
        </w:rPr>
        <w:t>月</w:t>
      </w:r>
      <w:r w:rsidRPr="00F2186D">
        <w:rPr>
          <w:rFonts w:hint="eastAsia"/>
        </w:rPr>
        <w:t>1</w:t>
      </w:r>
      <w:r w:rsidRPr="00F2186D">
        <w:rPr>
          <w:rFonts w:hint="eastAsia"/>
        </w:rPr>
        <w:t>日に始まり、翌年</w:t>
      </w:r>
      <w:r w:rsidRPr="00F2186D">
        <w:rPr>
          <w:rFonts w:hint="eastAsia"/>
        </w:rPr>
        <w:t>10</w:t>
      </w:r>
      <w:r w:rsidRPr="00F2186D">
        <w:rPr>
          <w:rFonts w:hint="eastAsia"/>
        </w:rPr>
        <w:t>月</w:t>
      </w:r>
      <w:r w:rsidRPr="00F2186D">
        <w:rPr>
          <w:rFonts w:hint="eastAsia"/>
        </w:rPr>
        <w:t>31</w:t>
      </w:r>
      <w:r w:rsidRPr="00F2186D">
        <w:rPr>
          <w:rFonts w:hint="eastAsia"/>
        </w:rPr>
        <w:t>日に終わる</w:t>
      </w:r>
    </w:p>
    <w:p w:rsidR="00F2186D" w:rsidRPr="00F2186D" w:rsidRDefault="00F2186D" w:rsidP="009F6F25"/>
    <w:p w:rsidR="009F6F25" w:rsidRDefault="00F14CCD" w:rsidP="009F6F25">
      <w:r w:rsidRPr="00F14CCD">
        <w:rPr>
          <w:rFonts w:hint="eastAsia"/>
          <w:b/>
        </w:rPr>
        <w:t xml:space="preserve">所在地　</w:t>
      </w:r>
      <w:r>
        <w:rPr>
          <w:rFonts w:hint="eastAsia"/>
        </w:rPr>
        <w:t>この会は、長崎市宝栄町</w:t>
      </w:r>
      <w:r>
        <w:rPr>
          <w:rFonts w:hint="eastAsia"/>
        </w:rPr>
        <w:t>7-4</w:t>
      </w:r>
      <w:r>
        <w:rPr>
          <w:rFonts w:hint="eastAsia"/>
        </w:rPr>
        <w:t xml:space="preserve">　　</w:t>
      </w:r>
      <w:r w:rsidR="009F6F25">
        <w:rPr>
          <w:rFonts w:hint="eastAsia"/>
        </w:rPr>
        <w:t>に事務所を置く</w:t>
      </w:r>
    </w:p>
    <w:p w:rsidR="009F6F25" w:rsidRPr="00F14CCD" w:rsidRDefault="009F6F25" w:rsidP="009F6F25"/>
    <w:p w:rsidR="009F6F25" w:rsidRDefault="009F6F25" w:rsidP="009F6F25">
      <w:r w:rsidRPr="00F14CCD">
        <w:rPr>
          <w:rFonts w:hint="eastAsia"/>
          <w:b/>
        </w:rPr>
        <w:t>会員</w:t>
      </w:r>
      <w:r>
        <w:rPr>
          <w:rFonts w:hint="eastAsia"/>
        </w:rPr>
        <w:t xml:space="preserve">　　会の趣旨に賛同する個人及び団体で、</w:t>
      </w:r>
      <w:r w:rsidR="00314894">
        <w:rPr>
          <w:rFonts w:hint="eastAsia"/>
        </w:rPr>
        <w:t>長崎に在住（団体は主たる住所）する者</w:t>
      </w:r>
    </w:p>
    <w:p w:rsidR="00314894" w:rsidRDefault="00314894" w:rsidP="009F6F25"/>
    <w:p w:rsidR="00314894" w:rsidRDefault="00F2186D" w:rsidP="009F6F25">
      <w:r>
        <w:rPr>
          <w:rFonts w:hint="eastAsia"/>
          <w:b/>
        </w:rPr>
        <w:t>入会</w:t>
      </w:r>
      <w:r w:rsidR="00314894" w:rsidRPr="00F14CCD">
        <w:rPr>
          <w:rFonts w:hint="eastAsia"/>
          <w:b/>
        </w:rPr>
        <w:t xml:space="preserve">　</w:t>
      </w:r>
      <w:r w:rsidR="00314894">
        <w:rPr>
          <w:rFonts w:hint="eastAsia"/>
        </w:rPr>
        <w:t xml:space="preserve">　会員になる者</w:t>
      </w:r>
      <w:r w:rsidR="000E58B0">
        <w:rPr>
          <w:rFonts w:hint="eastAsia"/>
        </w:rPr>
        <w:t>（団体）</w:t>
      </w:r>
      <w:r w:rsidR="006555E1">
        <w:rPr>
          <w:rFonts w:hint="eastAsia"/>
        </w:rPr>
        <w:t>は</w:t>
      </w:r>
      <w:r>
        <w:rPr>
          <w:rFonts w:hint="eastAsia"/>
        </w:rPr>
        <w:t>所定の加入申込書に記入の上、</w:t>
      </w:r>
      <w:r w:rsidR="006555E1">
        <w:rPr>
          <w:rFonts w:hint="eastAsia"/>
        </w:rPr>
        <w:t>入</w:t>
      </w:r>
      <w:r>
        <w:rPr>
          <w:rFonts w:hint="eastAsia"/>
        </w:rPr>
        <w:t>会費</w:t>
      </w:r>
      <w:r w:rsidR="00314894">
        <w:rPr>
          <w:rFonts w:hint="eastAsia"/>
        </w:rPr>
        <w:t>を添えて申し込む</w:t>
      </w:r>
    </w:p>
    <w:p w:rsidR="00314894" w:rsidRDefault="00314894" w:rsidP="009F6F25"/>
    <w:p w:rsidR="00314894" w:rsidRDefault="00314894" w:rsidP="00F14CCD">
      <w:pPr>
        <w:ind w:left="843" w:hangingChars="400" w:hanging="843"/>
      </w:pPr>
      <w:r w:rsidRPr="00F14CCD">
        <w:rPr>
          <w:rFonts w:hint="eastAsia"/>
          <w:b/>
        </w:rPr>
        <w:t>運営</w:t>
      </w:r>
      <w:r w:rsidR="00F2186D">
        <w:rPr>
          <w:rFonts w:hint="eastAsia"/>
        </w:rPr>
        <w:t xml:space="preserve">　　この会には、三役（会長、副会長、事務局長）を置き、日常業務は三</w:t>
      </w:r>
      <w:r>
        <w:rPr>
          <w:rFonts w:hint="eastAsia"/>
        </w:rPr>
        <w:t>役会にて執行する</w:t>
      </w:r>
      <w:r w:rsidR="00F14CCD">
        <w:rPr>
          <w:rFonts w:hint="eastAsia"/>
        </w:rPr>
        <w:t>。なお、役員等の人数は三役会において随時決定する</w:t>
      </w:r>
    </w:p>
    <w:p w:rsidR="00314894" w:rsidRDefault="00314894" w:rsidP="00314894">
      <w:pPr>
        <w:ind w:left="840" w:hangingChars="400" w:hanging="840"/>
      </w:pPr>
    </w:p>
    <w:p w:rsidR="00314894" w:rsidRDefault="00314894" w:rsidP="00F14CCD">
      <w:pPr>
        <w:ind w:left="843" w:hangingChars="400" w:hanging="843"/>
      </w:pPr>
      <w:r w:rsidRPr="00F14CCD">
        <w:rPr>
          <w:rFonts w:hint="eastAsia"/>
          <w:b/>
        </w:rPr>
        <w:t xml:space="preserve">総会　　</w:t>
      </w:r>
      <w:r>
        <w:rPr>
          <w:rFonts w:hint="eastAsia"/>
        </w:rPr>
        <w:t>この会は年に</w:t>
      </w:r>
      <w:r w:rsidR="000E58B0">
        <w:rPr>
          <w:rFonts w:hint="eastAsia"/>
        </w:rPr>
        <w:t>一</w:t>
      </w:r>
      <w:r>
        <w:rPr>
          <w:rFonts w:hint="eastAsia"/>
        </w:rPr>
        <w:t>度総会を開催する。</w:t>
      </w:r>
    </w:p>
    <w:p w:rsidR="00314894" w:rsidRDefault="00314894" w:rsidP="00314894">
      <w:pPr>
        <w:ind w:left="840" w:hangingChars="400" w:hanging="840"/>
      </w:pPr>
      <w:r>
        <w:rPr>
          <w:rFonts w:hint="eastAsia"/>
        </w:rPr>
        <w:t xml:space="preserve">　　　　　</w:t>
      </w:r>
      <w:r w:rsidR="000E58B0">
        <w:rPr>
          <w:rFonts w:hint="eastAsia"/>
        </w:rPr>
        <w:t>総会</w:t>
      </w:r>
      <w:r>
        <w:rPr>
          <w:rFonts w:hint="eastAsia"/>
        </w:rPr>
        <w:t>では、年間活動のまとめ</w:t>
      </w:r>
      <w:r w:rsidR="00AA48A2">
        <w:rPr>
          <w:rFonts w:hint="eastAsia"/>
        </w:rPr>
        <w:t>（含む、会計報告）</w:t>
      </w:r>
      <w:r>
        <w:rPr>
          <w:rFonts w:hint="eastAsia"/>
        </w:rPr>
        <w:t>と事業方針</w:t>
      </w:r>
      <w:r w:rsidR="00AA48A2">
        <w:rPr>
          <w:rFonts w:hint="eastAsia"/>
        </w:rPr>
        <w:t>等を決定</w:t>
      </w:r>
    </w:p>
    <w:p w:rsidR="00314894" w:rsidRPr="000E58B0" w:rsidRDefault="00314894" w:rsidP="00314894">
      <w:pPr>
        <w:ind w:left="840" w:hangingChars="400" w:hanging="840"/>
      </w:pPr>
    </w:p>
    <w:p w:rsidR="007439AE" w:rsidRPr="00F14CCD" w:rsidRDefault="00AA48A2" w:rsidP="00F14CCD">
      <w:pPr>
        <w:ind w:left="843" w:hangingChars="400" w:hanging="843"/>
      </w:pPr>
      <w:r w:rsidRPr="00F14CCD">
        <w:rPr>
          <w:rFonts w:hint="eastAsia"/>
          <w:b/>
        </w:rPr>
        <w:t>財政</w:t>
      </w:r>
      <w:r>
        <w:rPr>
          <w:rFonts w:hint="eastAsia"/>
        </w:rPr>
        <w:t xml:space="preserve">　</w:t>
      </w:r>
      <w:r w:rsidRPr="00F14CCD">
        <w:rPr>
          <w:rFonts w:hint="eastAsia"/>
        </w:rPr>
        <w:t>この会の基本財政は</w:t>
      </w:r>
      <w:r w:rsidR="006876E7">
        <w:rPr>
          <w:rFonts w:hint="eastAsia"/>
        </w:rPr>
        <w:t>入</w:t>
      </w:r>
      <w:r w:rsidRPr="00F14CCD">
        <w:rPr>
          <w:rFonts w:hint="eastAsia"/>
        </w:rPr>
        <w:t>会費</w:t>
      </w:r>
      <w:r w:rsidR="000A3FC2" w:rsidRPr="00F14CCD">
        <w:rPr>
          <w:rFonts w:hint="eastAsia"/>
        </w:rPr>
        <w:t>及び活動費</w:t>
      </w:r>
      <w:r w:rsidR="005E153E">
        <w:rPr>
          <w:rFonts w:hint="eastAsia"/>
        </w:rPr>
        <w:t>からとする。</w:t>
      </w:r>
    </w:p>
    <w:p w:rsidR="00F14CCD" w:rsidRDefault="00F14CCD" w:rsidP="00F14CCD">
      <w:pPr>
        <w:ind w:leftChars="400" w:left="840" w:firstLineChars="100" w:firstLine="210"/>
      </w:pPr>
      <w:r>
        <w:rPr>
          <w:rFonts w:hint="eastAsia"/>
        </w:rPr>
        <w:t>会費は当面次のとおりとする。</w:t>
      </w:r>
    </w:p>
    <w:p w:rsidR="0036405D" w:rsidRPr="00F14CCD" w:rsidRDefault="006876E7" w:rsidP="00F14CCD">
      <w:pPr>
        <w:ind w:leftChars="400" w:left="840" w:firstLineChars="400" w:firstLine="840"/>
      </w:pPr>
      <w:r>
        <w:rPr>
          <w:rFonts w:hint="eastAsia"/>
        </w:rPr>
        <w:t>個人会員　入</w:t>
      </w:r>
      <w:r w:rsidR="00F14CCD" w:rsidRPr="00F14CCD">
        <w:rPr>
          <w:rFonts w:hint="eastAsia"/>
        </w:rPr>
        <w:t>会費</w:t>
      </w:r>
      <w:r w:rsidR="00F2186D">
        <w:rPr>
          <w:rFonts w:hint="eastAsia"/>
        </w:rPr>
        <w:t>1</w:t>
      </w:r>
      <w:r w:rsidR="00F14CCD" w:rsidRPr="00F14CCD">
        <w:rPr>
          <w:rFonts w:hint="eastAsia"/>
        </w:rPr>
        <w:t>,000</w:t>
      </w:r>
      <w:r w:rsidR="00F14CCD" w:rsidRPr="00F14CCD">
        <w:rPr>
          <w:rFonts w:hint="eastAsia"/>
        </w:rPr>
        <w:t>円</w:t>
      </w:r>
      <w:r w:rsidR="00F14CCD">
        <w:rPr>
          <w:rFonts w:hint="eastAsia"/>
        </w:rPr>
        <w:t xml:space="preserve">　　</w:t>
      </w:r>
      <w:r w:rsidR="0036405D" w:rsidRPr="00F14CCD">
        <w:rPr>
          <w:rFonts w:hint="eastAsia"/>
        </w:rPr>
        <w:t>法人会員</w:t>
      </w:r>
      <w:r w:rsidR="00F14CCD" w:rsidRPr="00F14CCD">
        <w:rPr>
          <w:rFonts w:hint="eastAsia"/>
        </w:rPr>
        <w:t xml:space="preserve">及び団体　</w:t>
      </w:r>
      <w:r>
        <w:rPr>
          <w:rFonts w:hint="eastAsia"/>
        </w:rPr>
        <w:t>入</w:t>
      </w:r>
      <w:r w:rsidR="0036405D" w:rsidRPr="00F14CCD">
        <w:rPr>
          <w:rFonts w:hint="eastAsia"/>
        </w:rPr>
        <w:t>会費</w:t>
      </w:r>
      <w:r w:rsidR="00F2186D">
        <w:rPr>
          <w:rFonts w:hint="eastAsia"/>
        </w:rPr>
        <w:t>5</w:t>
      </w:r>
      <w:r w:rsidR="00F14CCD" w:rsidRPr="00F14CCD">
        <w:rPr>
          <w:rFonts w:hint="eastAsia"/>
        </w:rPr>
        <w:t>.000</w:t>
      </w:r>
      <w:r w:rsidR="00F14CCD" w:rsidRPr="00F14CCD">
        <w:rPr>
          <w:rFonts w:hint="eastAsia"/>
        </w:rPr>
        <w:t>円</w:t>
      </w:r>
    </w:p>
    <w:p w:rsidR="00143244" w:rsidRDefault="00AA48A2" w:rsidP="00F2186D">
      <w:pPr>
        <w:ind w:left="840" w:hangingChars="400" w:hanging="840"/>
        <w:rPr>
          <w:color w:val="FF0000"/>
        </w:rPr>
      </w:pPr>
      <w:r>
        <w:rPr>
          <w:rFonts w:hint="eastAsia"/>
        </w:rPr>
        <w:t xml:space="preserve">　　　　尚、</w:t>
      </w:r>
      <w:r w:rsidR="000A3FC2">
        <w:rPr>
          <w:rFonts w:hint="eastAsia"/>
        </w:rPr>
        <w:t>年間計画にない事業活動に関しては、三役会にて</w:t>
      </w:r>
      <w:r w:rsidR="000E58B0">
        <w:rPr>
          <w:rFonts w:hint="eastAsia"/>
        </w:rPr>
        <w:t>協議し、</w:t>
      </w:r>
      <w:r>
        <w:rPr>
          <w:rFonts w:hint="eastAsia"/>
        </w:rPr>
        <w:t>参加者の分担金にて運営する</w:t>
      </w:r>
      <w:r w:rsidR="000E58B0">
        <w:rPr>
          <w:rFonts w:hint="eastAsia"/>
        </w:rPr>
        <w:t>。</w:t>
      </w:r>
      <w:r w:rsidR="004A6713">
        <w:rPr>
          <w:rFonts w:hint="eastAsia"/>
          <w:color w:val="FF0000"/>
        </w:rPr>
        <w:t xml:space="preserve">　</w:t>
      </w:r>
    </w:p>
    <w:p w:rsidR="00490D79" w:rsidRPr="00490D79" w:rsidRDefault="00490D79" w:rsidP="00490D79">
      <w:pPr>
        <w:ind w:left="843" w:hangingChars="400" w:hanging="843"/>
        <w:rPr>
          <w:b/>
        </w:rPr>
      </w:pPr>
      <w:r w:rsidRPr="00490D79">
        <w:rPr>
          <w:rFonts w:hint="eastAsia"/>
          <w:b/>
        </w:rPr>
        <w:t>附則</w:t>
      </w:r>
    </w:p>
    <w:p w:rsidR="00490D79" w:rsidRPr="00F2186D" w:rsidRDefault="00490D79" w:rsidP="00490D79">
      <w:pPr>
        <w:ind w:left="840" w:hangingChars="400" w:hanging="840"/>
      </w:pPr>
      <w:r w:rsidRPr="00490D79">
        <w:rPr>
          <w:rFonts w:hint="eastAsia"/>
        </w:rPr>
        <w:t xml:space="preserve">　平成</w:t>
      </w:r>
      <w:r w:rsidRPr="00490D79">
        <w:rPr>
          <w:rFonts w:hint="eastAsia"/>
        </w:rPr>
        <w:t>26</w:t>
      </w:r>
      <w:r w:rsidRPr="00490D79">
        <w:rPr>
          <w:rFonts w:hint="eastAsia"/>
        </w:rPr>
        <w:t>年</w:t>
      </w:r>
      <w:r w:rsidRPr="00490D79">
        <w:rPr>
          <w:rFonts w:hint="eastAsia"/>
        </w:rPr>
        <w:t>1</w:t>
      </w:r>
      <w:r w:rsidRPr="00490D79">
        <w:rPr>
          <w:rFonts w:hint="eastAsia"/>
        </w:rPr>
        <w:t>月</w:t>
      </w:r>
      <w:r w:rsidRPr="00490D79">
        <w:rPr>
          <w:rFonts w:hint="eastAsia"/>
        </w:rPr>
        <w:t>17</w:t>
      </w:r>
      <w:r w:rsidRPr="00490D79">
        <w:rPr>
          <w:rFonts w:hint="eastAsia"/>
        </w:rPr>
        <w:t>日改正</w:t>
      </w:r>
    </w:p>
    <w:sectPr w:rsidR="00490D79" w:rsidRPr="00F2186D" w:rsidSect="0046221C">
      <w:pgSz w:w="11906" w:h="16838"/>
      <w:pgMar w:top="42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0B" w:rsidRDefault="005F760B" w:rsidP="00AA48A2">
      <w:r>
        <w:separator/>
      </w:r>
    </w:p>
  </w:endnote>
  <w:endnote w:type="continuationSeparator" w:id="0">
    <w:p w:rsidR="005F760B" w:rsidRDefault="005F760B" w:rsidP="00AA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0B" w:rsidRDefault="005F760B" w:rsidP="00AA48A2">
      <w:r>
        <w:separator/>
      </w:r>
    </w:p>
  </w:footnote>
  <w:footnote w:type="continuationSeparator" w:id="0">
    <w:p w:rsidR="005F760B" w:rsidRDefault="005F760B" w:rsidP="00AA4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D30AA"/>
    <w:multiLevelType w:val="hybridMultilevel"/>
    <w:tmpl w:val="7AD24E18"/>
    <w:lvl w:ilvl="0" w:tplc="E4284FD8">
      <w:start w:val="1"/>
      <w:numFmt w:val="decimalEnclosedCircle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F25"/>
    <w:rsid w:val="000A3FC2"/>
    <w:rsid w:val="000C0ED8"/>
    <w:rsid w:val="000C4277"/>
    <w:rsid w:val="000E58B0"/>
    <w:rsid w:val="0011579B"/>
    <w:rsid w:val="00143244"/>
    <w:rsid w:val="00143D70"/>
    <w:rsid w:val="00172D0B"/>
    <w:rsid w:val="00184AA5"/>
    <w:rsid w:val="00211838"/>
    <w:rsid w:val="002558A7"/>
    <w:rsid w:val="00276DAE"/>
    <w:rsid w:val="002B1A87"/>
    <w:rsid w:val="002B5B96"/>
    <w:rsid w:val="002D42A1"/>
    <w:rsid w:val="002E74B6"/>
    <w:rsid w:val="00314894"/>
    <w:rsid w:val="00363756"/>
    <w:rsid w:val="003638A0"/>
    <w:rsid w:val="0036405D"/>
    <w:rsid w:val="00391A52"/>
    <w:rsid w:val="00396C25"/>
    <w:rsid w:val="003A20F0"/>
    <w:rsid w:val="003B5E6A"/>
    <w:rsid w:val="003E7132"/>
    <w:rsid w:val="00426EBD"/>
    <w:rsid w:val="0046221C"/>
    <w:rsid w:val="00490D79"/>
    <w:rsid w:val="00492248"/>
    <w:rsid w:val="004A6713"/>
    <w:rsid w:val="004E793D"/>
    <w:rsid w:val="00577F85"/>
    <w:rsid w:val="005E153E"/>
    <w:rsid w:val="005F760B"/>
    <w:rsid w:val="006555E1"/>
    <w:rsid w:val="006721CD"/>
    <w:rsid w:val="0068357F"/>
    <w:rsid w:val="006876E7"/>
    <w:rsid w:val="006A25D5"/>
    <w:rsid w:val="007439AE"/>
    <w:rsid w:val="00786013"/>
    <w:rsid w:val="008420D0"/>
    <w:rsid w:val="0087217D"/>
    <w:rsid w:val="008F3B71"/>
    <w:rsid w:val="00930798"/>
    <w:rsid w:val="009E0282"/>
    <w:rsid w:val="009F5DF3"/>
    <w:rsid w:val="009F6F25"/>
    <w:rsid w:val="00A65F3C"/>
    <w:rsid w:val="00AA48A2"/>
    <w:rsid w:val="00AE5B65"/>
    <w:rsid w:val="00B010FD"/>
    <w:rsid w:val="00B03745"/>
    <w:rsid w:val="00B73976"/>
    <w:rsid w:val="00C12EA5"/>
    <w:rsid w:val="00C4328A"/>
    <w:rsid w:val="00C96F48"/>
    <w:rsid w:val="00CA7FDA"/>
    <w:rsid w:val="00D13AE7"/>
    <w:rsid w:val="00D33B8E"/>
    <w:rsid w:val="00D676F1"/>
    <w:rsid w:val="00DE072F"/>
    <w:rsid w:val="00DE0E5C"/>
    <w:rsid w:val="00E237B4"/>
    <w:rsid w:val="00E640F3"/>
    <w:rsid w:val="00E7602D"/>
    <w:rsid w:val="00F14CCD"/>
    <w:rsid w:val="00F2186D"/>
    <w:rsid w:val="00FE444F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F2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A4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48A2"/>
  </w:style>
  <w:style w:type="paragraph" w:styleId="a6">
    <w:name w:val="footer"/>
    <w:basedOn w:val="a"/>
    <w:link w:val="a7"/>
    <w:uiPriority w:val="99"/>
    <w:semiHidden/>
    <w:unhideWhenUsed/>
    <w:rsid w:val="00AA4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48A2"/>
  </w:style>
  <w:style w:type="paragraph" w:styleId="a8">
    <w:name w:val="Balloon Text"/>
    <w:basedOn w:val="a"/>
    <w:link w:val="a9"/>
    <w:uiPriority w:val="99"/>
    <w:semiHidden/>
    <w:unhideWhenUsed/>
    <w:rsid w:val="006A2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25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</cp:lastModifiedBy>
  <cp:revision>2</cp:revision>
  <cp:lastPrinted>2014-01-23T13:34:00Z</cp:lastPrinted>
  <dcterms:created xsi:type="dcterms:W3CDTF">2014-02-17T13:38:00Z</dcterms:created>
  <dcterms:modified xsi:type="dcterms:W3CDTF">2014-02-17T13:38:00Z</dcterms:modified>
</cp:coreProperties>
</file>